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3" w:type="dxa"/>
        <w:tblInd w:w="-34" w:type="dxa"/>
        <w:tblLook w:val="04A0" w:firstRow="1" w:lastRow="0" w:firstColumn="1" w:lastColumn="0" w:noHBand="0" w:noVBand="1"/>
      </w:tblPr>
      <w:tblGrid>
        <w:gridCol w:w="2436"/>
        <w:gridCol w:w="5197"/>
        <w:gridCol w:w="1307"/>
        <w:gridCol w:w="573"/>
      </w:tblGrid>
      <w:tr w:rsidR="005C67C4" w:rsidRPr="005C67C4" w:rsidTr="005C67C4">
        <w:trPr>
          <w:trHeight w:val="1699"/>
        </w:trPr>
        <w:tc>
          <w:tcPr>
            <w:tcW w:w="951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5C67C4" w:rsidRDefault="005C67C4" w:rsidP="005C67C4">
            <w:pPr>
              <w:spacing w:after="0" w:line="240" w:lineRule="auto"/>
              <w:jc w:val="right"/>
            </w:pPr>
            <w:r w:rsidRPr="007A780A">
              <w:t>Приложение № 1</w:t>
            </w:r>
          </w:p>
          <w:p w:rsidR="005C67C4" w:rsidRPr="005C67C4" w:rsidRDefault="005C67C4" w:rsidP="005C67C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7C4">
              <w:rPr>
                <w:rFonts w:ascii="Times New Roman" w:hAnsi="Times New Roman" w:cs="Times New Roman"/>
              </w:rPr>
              <w:t>СПРАВКА</w:t>
            </w:r>
          </w:p>
          <w:p w:rsidR="003960FD" w:rsidRDefault="005C67C4" w:rsidP="003960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67C4">
              <w:rPr>
                <w:rFonts w:ascii="Times New Roman" w:hAnsi="Times New Roman" w:cs="Times New Roman"/>
              </w:rPr>
              <w:t>по тематике обращений граждан, поступивших в УФНС России по</w:t>
            </w:r>
            <w:r w:rsidR="003960FD">
              <w:rPr>
                <w:rFonts w:ascii="Times New Roman" w:hAnsi="Times New Roman" w:cs="Times New Roman"/>
              </w:rPr>
              <w:t xml:space="preserve"> </w:t>
            </w:r>
            <w:r w:rsidRPr="005C67C4">
              <w:rPr>
                <w:rFonts w:ascii="Times New Roman" w:hAnsi="Times New Roman" w:cs="Times New Roman"/>
              </w:rPr>
              <w:t>Новгородской области</w:t>
            </w:r>
            <w:r w:rsidR="003960FD">
              <w:rPr>
                <w:rFonts w:ascii="Times New Roman" w:hAnsi="Times New Roman" w:cs="Times New Roman"/>
              </w:rPr>
              <w:t xml:space="preserve"> </w:t>
            </w:r>
          </w:p>
          <w:p w:rsidR="003960FD" w:rsidRDefault="005C67C4" w:rsidP="003960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5C67C4">
              <w:rPr>
                <w:rFonts w:ascii="Times New Roman" w:hAnsi="Times New Roman" w:cs="Times New Roman"/>
              </w:rPr>
              <w:t>и</w:t>
            </w:r>
            <w:r w:rsidR="003960FD">
              <w:rPr>
                <w:rFonts w:ascii="Times New Roman" w:hAnsi="Times New Roman" w:cs="Times New Roman"/>
              </w:rPr>
              <w:t xml:space="preserve"> </w:t>
            </w:r>
            <w:r w:rsidRPr="005C67C4">
              <w:rPr>
                <w:rFonts w:ascii="Times New Roman" w:hAnsi="Times New Roman" w:cs="Times New Roman"/>
              </w:rPr>
              <w:t xml:space="preserve">подведомственные налоговые органы в </w:t>
            </w:r>
            <w:r w:rsidR="00454DE8">
              <w:rPr>
                <w:rFonts w:ascii="Times New Roman" w:hAnsi="Times New Roman" w:cs="Times New Roman"/>
              </w:rPr>
              <w:t>декабре</w:t>
            </w:r>
            <w:r w:rsidRPr="005C67C4">
              <w:rPr>
                <w:rFonts w:ascii="Times New Roman" w:hAnsi="Times New Roman" w:cs="Times New Roman"/>
              </w:rPr>
              <w:t xml:space="preserve"> 2018 года</w:t>
            </w:r>
            <w:r w:rsidR="003960FD">
              <w:rPr>
                <w:rFonts w:ascii="Times New Roman" w:hAnsi="Times New Roman" w:cs="Times New Roman"/>
              </w:rPr>
              <w:t xml:space="preserve"> </w:t>
            </w:r>
          </w:p>
          <w:p w:rsidR="005C67C4" w:rsidRPr="005C67C4" w:rsidRDefault="005C67C4" w:rsidP="003960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5C67C4">
              <w:rPr>
                <w:rFonts w:ascii="Times New Roman" w:hAnsi="Times New Roman" w:cs="Times New Roman"/>
              </w:rPr>
              <w:t>в соответствии с Типовым общероссийским тематическим классификатором обращений граждан</w:t>
            </w:r>
          </w:p>
        </w:tc>
      </w:tr>
      <w:tr w:rsidR="005C67C4" w:rsidRPr="005C67C4" w:rsidTr="005C67C4">
        <w:trPr>
          <w:gridAfter w:val="1"/>
          <w:wAfter w:w="573" w:type="dxa"/>
          <w:trHeight w:val="300"/>
        </w:trPr>
        <w:tc>
          <w:tcPr>
            <w:tcW w:w="24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1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30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proofErr w:type="gramStart"/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обраще-ний</w:t>
            </w:r>
            <w:proofErr w:type="spellEnd"/>
            <w:proofErr w:type="gramEnd"/>
          </w:p>
        </w:tc>
      </w:tr>
      <w:tr w:rsidR="005C67C4" w:rsidRPr="005C67C4" w:rsidTr="005C67C4">
        <w:trPr>
          <w:gridAfter w:val="1"/>
          <w:wAfter w:w="573" w:type="dxa"/>
          <w:trHeight w:val="315"/>
        </w:trPr>
        <w:tc>
          <w:tcPr>
            <w:tcW w:w="2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0001.0000.0000.0000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Государство, общество, политика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0001.0002.0000.0000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Основы государственного управления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0001.0002.0023.0000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Органы исполнительной власти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0001.0002.0023.0062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0001.0002.0023.0063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0001.0002.0023.0064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0001.0002.0023.0065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0001.0002.0024.0066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0001.0002.0024.0067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0001.0002.0024.0069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0001.0002.0024.0074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0001.0002.0024.0076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служебных автомобилей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0001.0002.0024.0077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0001.0002.0024.0078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0001.0002.0024.0079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0001.0002.0024.0081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0001.0002.0024.0082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0001.0002.0024.0083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0001.0002.0025.0000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0001.0002.0025.0084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Государственные программы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0001.0002.0025.0092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159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0001.0002.0025.0106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0001.0002.0025.0114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0001.0002.0025.0120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Цены и ценообразование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Обращения, заявления и жалобы граждан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0001.0002.0027.0122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Неполучение ответа  на обращение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0001.0002.0027.0123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Принятое по обращению решение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0001.0002.0027.0124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0001.0002.0027.0125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рассмотрения обращений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0001.0002.0027.0126*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Отсутствует адресат обращения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0001.0002.0027.0127*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0001.0002.0027.0128*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Некорректные обращения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0001.0002.0027.0129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Обращения, не поддающиеся прочтению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0001.0002.0027.0130*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Переписка прекращена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Прекращение рассмотрения обращения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0001.0002.0027.0132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0001.0002.0027.0133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0001.0002.0027.0134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0001.0002.0027.0135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0001.0002.0027.0136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0001.0002.0027.0137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C67C4" w:rsidRPr="005C67C4" w:rsidTr="005C67C4">
        <w:trPr>
          <w:gridAfter w:val="1"/>
          <w:wAfter w:w="573" w:type="dxa"/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0001.0002.0027.0138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0001.0002.0027.0142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0001.0002.0027.0146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Личный прием иностранных граждан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0001.0002.0027.0149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0001.0002.0027.0153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0001.0002.0027.0155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0001.0002.0027.0157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Подарки, книги, фотографии, автографы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0001.0002.0027.0158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0001.0020.0000.0000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0001.0020.0191.0176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0001.0003.0000.0000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0001.0003.0030.0000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Граждане (физические лица)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0001.0003.0030.0202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0001.0003.0030.0471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0001.0003.0031.0000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813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0001.0003.0031.0203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960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0001.0003.0037.0000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0001.0003.0037.0209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0001.0003.0037.0210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00B050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0001.0003.0037.0215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0001.0003.0041.0000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0001.0003.0041.0219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0002.0000.0000.0000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Социальная сфера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0002.0004.0000.0000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0002.0004.0048.0000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0002.0004.0048.0232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Алиментные обязательства членов семьи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0002.0006.0000.0000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Труд и занятость населения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0002.0006.0064.0000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0002.0006.0064.0249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Индексация заработной платы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0002.0006.0064.0250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0002.0006.0065.0254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0002.0006.0065.0257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заработной платы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0002.0006.0065.0258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0002.0006.0065.0259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0002.0006.0065.0260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0002.0006.0065.0261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1275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0002.0006.0065.0262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0002.0006.0065.0263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0002.0006.0065.0264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Надзор и </w:t>
            </w:r>
            <w:proofErr w:type="gramStart"/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трудового законодательства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0002.0006.0065.0266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0002.0006.0065.0267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0002.0006.0065.0269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Материальная и моральная мотивация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0002.0007.0000.0000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0002.0007.0066.0000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Общие положения</w:t>
            </w:r>
            <w:r w:rsidRPr="005C67C4">
              <w:rPr>
                <w:rFonts w:ascii="Times New Roman" w:eastAsia="Times New Roman" w:hAnsi="Times New Roman" w:cs="Times New Roman"/>
                <w:color w:val="800000"/>
                <w:sz w:val="24"/>
                <w:szCs w:val="24"/>
                <w:lang w:eastAsia="ru-RU"/>
              </w:rPr>
              <w:t xml:space="preserve"> </w:t>
            </w: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0002.0007.0066.0271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0002.0007.0067.0000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0002.0007.0067.0274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0002.0007.0068.0000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0002.0007.0068.0279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0002.0007.0069.0000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Трудовой стаж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0002.0007.0069.0280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Трудовой стаж и трудовые книжки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0002.0007.0071.0000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Пенсии (за исключением международного сотрудничества)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0002.0007.0071.0282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пенсии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0002.0007.0071.0283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Перерасчет размеров пенсий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0002.0007.0072.0000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0002.0007.0072.0288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Просьбы об оказании финансовой помощи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0002.0007.0072.0291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0002.0007.0074.0000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0002.0007.0074.0300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0002.0007.0074.0318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0002.0013.0000.0000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  <w:t>Образование. Наука. Культура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0002.0013.0142.0000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0002.0013.0142.0385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0002.0014.0000.0000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0002.0014.0143.0000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0002.0014.0143.0429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контроль и надзор в сфере здравоохранения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0003.0000.0000.0000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0003.0008.0000.0000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Финансы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0003.0008.0077.0000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Общие положения финансовой системы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0003.0008.0077.0457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Стратегия и перспективы развития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0003.0008.0079.0000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Денежная система и денежное обращение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0003.0008.0079.0503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Игорный бизнес. Лотереи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Налоги и сборы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0003.0008.0086.0537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0003.0008.0086.0538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0003.0008.0086.0539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Водный налог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0003.0008.0086.0542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0003.0008.0086.0543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0003.0008.0086.0544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0003.0008.0086.0545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0003.0008.0086.0546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0003.0008.0086.0547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Госпошлины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0003.0008.0086.0549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0003.0008.0086.0551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0003.0008.0086.0552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0003.0008.0086.0553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0003.0008.0086.0554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0003.0008.0086.0555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отчетность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0003.0008.0086.0556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налоговой сфере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5C67C4" w:rsidRPr="005C67C4" w:rsidTr="005C67C4">
        <w:trPr>
          <w:gridAfter w:val="1"/>
          <w:wAfter w:w="573" w:type="dxa"/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0003.0008.0086.0557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</w:tr>
      <w:tr w:rsidR="005C67C4" w:rsidRPr="005C67C4" w:rsidTr="005C67C4">
        <w:trPr>
          <w:gridAfter w:val="1"/>
          <w:wAfter w:w="573" w:type="dxa"/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0003.0008.0086.0559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0003.0008.0086.0563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0003.0008.0086.0564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5C67C4" w:rsidRPr="005C67C4" w:rsidTr="005C67C4">
        <w:trPr>
          <w:gridAfter w:val="1"/>
          <w:wAfter w:w="573" w:type="dxa"/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0003.0008.0086.0565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0003.0008.0086.0566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0003.0008.0086.0567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0003.0008.0087.0000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Банковское дело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0003.0008.0087.0580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0003.0008.0088.0000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Ценные бумаги. Рынок ценных бумаг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0003.0008.0088.0603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0003.0008.0089.0000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0003.0008.0089.0621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Валютный рынок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0003.0008.0089.0622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Валютное регулирование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0003.0008.0089.0623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0003.0008.0089.0624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Валютный контроль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0003.0008.0092.0000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0003.0008.0092.0628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деятельности хозяйствующих субъектов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0003.0009.0000.0000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Хозяйственная деятельность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0003.0009.0094.0000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Геология. Геодезия и картография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0003.0009.0094.0668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</w:t>
            </w:r>
            <w:proofErr w:type="spellStart"/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0003.0009.0096.0000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0003.0009.0096.0674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0003.0009.0098.0000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0003.0009.0098.0723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0003.0009.0098.0728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Ненадлежащее содержание домашних животных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0003.0009.0099.0000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0003.0009.0099.0742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Эксплуатация и сохранность автомобильных дорог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0003.0009.0099.0749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0003.0009.0100.0000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Связь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0003.0009.0100.0750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регулирование деятельности в области связи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0003.0009.0100.0754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почтовой связи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0003.0009.0100.0760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оказания услуг связи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0003.0009.0100.0765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0003.0009.0102.0000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Торговля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0003.0009.0102.0771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96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0003.0009.0102.0772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0003.0010.0000.0000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92D050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0003.0010.0112.0000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0003.0010.0112.0787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0003.0010.0116.0000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Таможенно-тарифное регулирование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0003.0010.0116.0791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Утилизационный сбор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0003.0010.0120.0000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00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0003.0010.0120.0801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0003.0010.0121.0000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0003.0010.0121.0802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Таможенное регулирование и таможенное дело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0003.0011.0000.0000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0003.0011.0122.0000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0003.0011.0122.0828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Законодательство в области охраны окружающей среды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0003.0011.0123.0000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0003.0011.0123.0848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0003.0012.0000.0000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Информация и информатизация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0003.0012.0132.0000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92D050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0003.0012.0132.0877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электронном виде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0003.0012.0133.0000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0003.0012.0133.0879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правительство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0003.0012.0134.0000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0003.0012.0134.0880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Архивный фон. Архивы. Структура архивов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0003.0012.0134.0881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Запросы архивных данных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0004.0000.0000.0000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Оборона, безопасность, законность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0004.0016.0000.0000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Безопасность и охрана правопорядка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Безопасность общества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0004.0016.0162.0995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рейдерство</w:t>
            </w:r>
            <w:proofErr w:type="spellEnd"/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0004.0016.0162.0996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0004.0016.0162.1003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Борьба с коррупцией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0004.0016.0162.1005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0004.0016.0162.1006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 за нарушение жилищного законодательства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0004.0016.0162.1010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0004.0016.0162.1015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 за нарушение в сфере ЖКХ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0004.0016.0162.1020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Паспортная система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0004.0016.0162.1021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0004.0016.0162.1022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0004.0018.0000.0000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632423"/>
                <w:sz w:val="24"/>
                <w:szCs w:val="24"/>
                <w:lang w:eastAsia="ru-RU"/>
              </w:rPr>
              <w:t>Правосудие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0004.0018.0171.0000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Судоустройство. Судебная система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0004.0018.0171.1059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Обжалование судебных решений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0004.0018.0171.1070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159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0004.0018.0171.1075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0004.0018.0171.1081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0005.0000.0000.0000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Жилищно-коммунальная сфера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0005.0005.0000.0000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127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0005.0005.0055.0000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0005.0005.0055.1131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жилья молодым семьям, специалистам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0005.0005.0055.1142</w:t>
            </w:r>
          </w:p>
        </w:tc>
        <w:tc>
          <w:tcPr>
            <w:tcW w:w="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Служебные жилые помещения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0005.0005.0056.0000</w:t>
            </w:r>
          </w:p>
        </w:tc>
        <w:tc>
          <w:tcPr>
            <w:tcW w:w="519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645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0005.0005.0056.1149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96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0005.0005.0057.0000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0005.0005.0057.1177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долевом строительстве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24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0005.0005.0057.1179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на жилье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C67C4" w:rsidRPr="005C67C4" w:rsidTr="005C67C4">
        <w:trPr>
          <w:gridAfter w:val="1"/>
          <w:wAfter w:w="573" w:type="dxa"/>
          <w:trHeight w:val="330"/>
        </w:trPr>
        <w:tc>
          <w:tcPr>
            <w:tcW w:w="76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67C4" w:rsidRPr="005C67C4" w:rsidRDefault="005C67C4" w:rsidP="005C67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67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2770</w:t>
            </w:r>
          </w:p>
        </w:tc>
      </w:tr>
    </w:tbl>
    <w:p w:rsidR="005C67C4" w:rsidRDefault="005C67C4"/>
    <w:sectPr w:rsidR="005C6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C4"/>
    <w:rsid w:val="001D447E"/>
    <w:rsid w:val="003960FD"/>
    <w:rsid w:val="00454DE8"/>
    <w:rsid w:val="005C67C4"/>
    <w:rsid w:val="00B0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2797</Words>
  <Characters>15948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Ефимова Екатерина Владимировна</dc:creator>
  <cp:lastModifiedBy>Ефимова Екатерина Владимировна</cp:lastModifiedBy>
  <cp:revision>3</cp:revision>
  <dcterms:created xsi:type="dcterms:W3CDTF">2019-01-14T11:10:00Z</dcterms:created>
  <dcterms:modified xsi:type="dcterms:W3CDTF">2019-01-14T11:24:00Z</dcterms:modified>
</cp:coreProperties>
</file>